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Политика сайта</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Политика сайта</w:t>
            </w:r>
          </w:p>
        </w:tc>
      </w:tr>
      <w:tr>
        <w:trPr/>
        <w:tc>
          <w:tcPr/>
          <w:p>
            <w:pPr>
              <w:jc w:val="start"/>
            </w:pPr>
            <w:r>
              <w:rPr/>
              <w:t xml:space="preserve">Обиспользовании информации сайта</w:t>
            </w:r>
            <w:br/>
            <w:br/>
            <w:r>
              <w:rPr/>
              <w:t xml:space="preserve">Материалы сайта ФГКУ «Ногинский СЦ МЧС России» МЧС России (далее –Центр) являются общедоступными и открытыми для использования внекоммерческих (личных, ознакомительных, образовательных,исследовательских и аналогичных) целях. Их перепечатка, а такжецитирование в СМИ допускается только при условии ссылки насайт Центра, как источник информации.</w:t>
            </w:r>
            <w:br/>
            <w:br/>
            <w:r>
              <w:rPr/>
              <w:t xml:space="preserve">Для сетевых СМИ обязательно размещение гиперссылки насоответствующую Интернет-страницу сайта Центра.</w:t>
            </w:r>
            <w:br/>
            <w:br/>
            <w:r>
              <w:rPr/>
              <w:t xml:space="preserve">Внесение каких-либо изменений, добавлений или искажений вкопируемую (цитируемую) информацию не допускается.</w:t>
            </w:r>
            <w:br/>
            <w:br/>
            <w:r>
              <w:rPr/>
              <w:t xml:space="preserve">Политика конфиденциальности персональных данных</w:t>
            </w:r>
            <w:br/>
            <w:br/>
            <w:r>
              <w:rPr/>
              <w:t xml:space="preserve">Настоящая Политика конфиденциальности персональных данных (далее –Политика конфиденциальности) действует в отношении всейинформации, которую сайт Центра, расположенный на доменномимени http://mchs-noginsky-sc.ru (а также его субдомене),может получить о Пользователе во время использования сайтаhttp://mchs-noginsky-sc.ru (а также его субдомена), егопрограмм и продуктов.</w:t>
            </w:r>
            <w:br/>
            <w:br/>
            <w:r>
              <w:rPr/>
              <w:t xml:space="preserve">1. Определение терминов</w:t>
            </w:r>
            <w:br/>
            <w:br/>
            <w:r>
              <w:rPr/>
              <w:t xml:space="preserve">1.1 В настоящей Политике конфиденциальности используются следующиетермины:</w:t>
            </w:r>
            <w:br/>
            <w:br/>
            <w:r>
              <w:rPr/>
              <w:t xml:space="preserve">1.1.1. «Отделение (информационно-аналитическое) оперативного отделаштаба ФГКУ «Ногинский СЦ МЧС России» (далее – сотрудникиотделения) – уполномоченные сотрудники на управление сайтомЦентра, которые организуют и (или) осуществляют обработкуперсональных данных, а также определяют цели обработкиперсональных данных, состав персональных данных, подлежащихобработке, действия (операции), совершаемые с персональнымиданными.</w:t>
            </w:r>
            <w:br/>
            <w:br/>
            <w:r>
              <w:rPr/>
              <w:t xml:space="preserve">1.1.2. «Персональные данные» - любая информация, относящаяся кпрямо или косвенно определенному, или определяемомуфизическому лицу (субъекту персональных данных).</w:t>
            </w:r>
            <w:br/>
            <w:br/>
            <w:r>
              <w:rPr/>
              <w:t xml:space="preserve">1.1.3. «Обработка персональных данных» - любое действие (операция)или совокупность действий (операций), совершаемых сиспользованием средств автоматизации или без использованиятаких средств с персональными данными, включая сбор, запись,систематизацию, накопление, хранение, уточнение (обновление,изменение), извлечение, использование,передачу (распространение, предоставление, доступ),обезличивание, блокирование, удаление, уничтожениеперсональных данных.</w:t>
            </w:r>
            <w:br/>
            <w:br/>
            <w:r>
              <w:rPr/>
              <w:t xml:space="preserve">1.1.4. «Конфиденциальность персональных данных» - обязательное длясоблюдения Оператором или иным получившим доступ кперсональным данным лицом требование не допускатьих распространения без согласия субъекта персональных данныхили наличия иного законного основания.</w:t>
            </w:r>
            <w:br/>
            <w:br/>
            <w:r>
              <w:rPr/>
              <w:t xml:space="preserve">1.1.5. «Сайт ФГКУ «Ногинский СЦ МЧС России» МЧС России» - этосовокупность связанных между собой веб-страниц, размещенных всети Интернет по адресу (URL): http://mchs-noginsky-sc.ru,а также его субдоменах.</w:t>
            </w:r>
            <w:br/>
            <w:br/>
            <w:r>
              <w:rPr/>
              <w:t xml:space="preserve">1.1.6. «Субдомены» - это страницы или совокупность страниц,расположенные на доменах третьего уровня, принадлежащие сайтуЦентра, а также другие временные страницы, внизу которыхуказана контактная информация Центра.</w:t>
            </w:r>
            <w:br/>
            <w:br/>
            <w:r>
              <w:rPr/>
              <w:t xml:space="preserve">1.1.5. «Пользователь сайта ФГКУ «Ногинский СЦ МЧС России» (далееПользователь) – лицо, имеющее доступ к сайту Центра,посредством сети Интернет и использующее информацию, материалыи продукты сайта Центра.</w:t>
            </w:r>
            <w:br/>
            <w:br/>
            <w:r>
              <w:rPr/>
              <w:t xml:space="preserve">2. Общие положения</w:t>
            </w:r>
            <w:br/>
            <w:br/>
            <w:r>
              <w:rPr/>
              <w:t xml:space="preserve">2.1. Использование сайта Центра Пользователем означает согласие снастоящей Политикой конфиденциальности и условиями обработкиперсональных данных Пользователя.</w:t>
            </w:r>
            <w:br/>
            <w:br/>
            <w:r>
              <w:rPr/>
              <w:t xml:space="preserve">2.2. В случае несогласия с условиями Политики конфиденциальностиПользователь должен прекратить использование сайта Центра.</w:t>
            </w:r>
            <w:br/>
            <w:br/>
            <w:r>
              <w:rPr/>
              <w:t xml:space="preserve">2.3. Настоящая Политика конфиденциальности, применяемая к сайтуЦентра, не контролирует и не несет ответственность за сайтытретьих лиц, на которые Пользователь может перейти по ссылкам,доступным на сайте Центра.</w:t>
            </w:r>
            <w:br/>
            <w:br/>
            <w:r>
              <w:rPr/>
              <w:t xml:space="preserve">2.4. Сотрудники отделения не проверяют достоверность персональныхданных, предоставляемых Пользователем.</w:t>
            </w:r>
            <w:br/>
            <w:br/>
            <w:r>
              <w:rPr/>
              <w:t xml:space="preserve">3. Предмет политики конфиденциальности</w:t>
            </w:r>
            <w:br/>
            <w:br/>
            <w:r>
              <w:rPr/>
              <w:t xml:space="preserve">3.1. Настоящая Политика конфиденциальности устанавливаетобязательства сотрудникам отделения по неразглашению иобеспечению режима защиты конфиденциальностиперсональных данных.</w:t>
            </w:r>
            <w:br/>
            <w:br/>
            <w:r>
              <w:rPr/>
              <w:t xml:space="preserve">3.2. Персональные данные, разрешённые к обработке в рамкахнастоящей Политики конфиденциальности, предоставляютсяПользователем путём заполнения форм на сайте Центра и включаютв себя следующую информацию:</w:t>
            </w:r>
            <w:br/>
            <w:br/>
            <w:r>
              <w:rPr/>
              <w:t xml:space="preserve">3.2.1. фамилию, имя, отчество Пользователя;</w:t>
            </w:r>
            <w:br/>
            <w:br/>
            <w:r>
              <w:rPr/>
              <w:t xml:space="preserve">3.2.2. контактный телефон Пользователя;</w:t>
            </w:r>
            <w:br/>
            <w:br/>
            <w:r>
              <w:rPr/>
              <w:t xml:space="preserve">3.2.3. адрес электронной почты (e-mail)</w:t>
            </w:r>
            <w:br/>
            <w:br/>
            <w:r>
              <w:rPr/>
              <w:t xml:space="preserve">3.2.4. место жительство Пользователя (при необходимости)</w:t>
            </w:r>
            <w:br/>
            <w:br/>
            <w:r>
              <w:rPr/>
              <w:t xml:space="preserve">3.2.5. фотографию (при необходимости)</w:t>
            </w:r>
            <w:br/>
            <w:br/>
            <w:r>
              <w:rPr/>
              <w:t xml:space="preserve">3.3. Центр защищает Данные, которые автоматически передаются припосещении страниц:</w:t>
            </w:r>
            <w:br/>
            <w:br/>
            <w:r>
              <w:rPr/>
              <w:t xml:space="preserve">- IP адрес;</w:t>
            </w:r>
            <w:br/>
            <w:br/>
            <w:r>
              <w:rPr/>
              <w:t xml:space="preserve">- информация из cookies;</w:t>
            </w:r>
            <w:br/>
            <w:br/>
            <w:r>
              <w:rPr/>
              <w:t xml:space="preserve">- информация о браузере;</w:t>
            </w:r>
            <w:br/>
            <w:br/>
            <w:r>
              <w:rPr/>
              <w:t xml:space="preserve">- время доступа;</w:t>
            </w:r>
            <w:br/>
            <w:br/>
            <w:r>
              <w:rPr/>
              <w:t xml:space="preserve">- реферер (адрес предыдущей страницы).</w:t>
            </w:r>
            <w:br/>
            <w:br/>
            <w:r>
              <w:rPr/>
              <w:t xml:space="preserve">3.3.1. Отключение cookies может повлечь невозможность доступа кчастям сайта Центра, требующим авторизации.</w:t>
            </w:r>
            <w:br/>
            <w:br/>
            <w:r>
              <w:rPr/>
              <w:t xml:space="preserve">3.3.2. Центр осуществляет сбор статистики об IP-адресах своихпосетителей. Данная информация используется с цельюпредотвращения, выявления и решения технических проблем.</w:t>
            </w:r>
            <w:br/>
            <w:br/>
            <w:r>
              <w:rPr/>
              <w:t xml:space="preserve">3.4. Любая иная персональная информация неоговоренная выше (историяпосещения, используемые браузеры, операционные системы и т.д.)подлежит надежному хранению и нераспространению, заисключением случаев, предусмотренных в п.п. 5.2. настоящейПолитики конфиденциальности.</w:t>
            </w:r>
            <w:br/>
            <w:br/>
            <w:r>
              <w:rPr/>
              <w:t xml:space="preserve">4. Цели сбора персональной информации пользователя</w:t>
            </w:r>
            <w:br/>
            <w:br/>
            <w:r>
              <w:rPr/>
              <w:t xml:space="preserve">4.1. Персональные данные Пользователя сотрудники отделения могутиспользовать в целях:</w:t>
            </w:r>
            <w:br/>
            <w:br/>
            <w:r>
              <w:rPr/>
              <w:t xml:space="preserve">- идентификации Пользователя, зарегистрированного на сайте Центрадля его дальнейшей авторизации;</w:t>
            </w:r>
            <w:br/>
            <w:br/>
            <w:r>
              <w:rPr/>
              <w:t xml:space="preserve">- предоставления Пользователю доступа к персонализированным даннымсайта Центра;</w:t>
            </w:r>
            <w:br/>
            <w:br/>
            <w:r>
              <w:rPr/>
              <w:t xml:space="preserve">- установления с Пользователем обратной связи, включая направлениеуведомлений, запросов, касающихся использования сайта Центра,обработки запросов и заявок от Пользователя;</w:t>
            </w:r>
            <w:br/>
            <w:br/>
            <w:r>
              <w:rPr/>
              <w:t xml:space="preserve">- определения места нахождения Пользователя для обеспечениябезопасности, предотвращения мошенничества;</w:t>
            </w:r>
            <w:br/>
            <w:br/>
            <w:r>
              <w:rPr/>
              <w:t xml:space="preserve">- подтверждения достоверности и полноты персональных данных,предоставленных Пользователем;</w:t>
            </w:r>
            <w:br/>
            <w:br/>
            <w:r>
              <w:rPr/>
              <w:t xml:space="preserve">- создания учетной записи для использования частей сайта Центра,если Пользователь дал согласие на создание учетной записи;</w:t>
            </w:r>
            <w:br/>
            <w:br/>
            <w:r>
              <w:rPr/>
              <w:t xml:space="preserve">- уведомления Пользователя по электронной почте;</w:t>
            </w:r>
            <w:br/>
            <w:br/>
            <w:r>
              <w:rPr/>
              <w:t xml:space="preserve">- предоставления Пользователю эффективной технической поддержки привозникновении проблем, связанных с использованием сайтаЦентра;</w:t>
            </w:r>
            <w:br/>
            <w:br/>
            <w:r>
              <w:rPr/>
              <w:t xml:space="preserve">- предоставления Пользователю с его согласия специальныхпредложений, новостной рассылки и иных сведений от имени сайтаЦентра.</w:t>
            </w:r>
            <w:br/>
            <w:br/>
            <w:r>
              <w:rPr/>
              <w:t xml:space="preserve">5. Способы и сроки обработки персональной информации</w:t>
            </w:r>
            <w:br/>
            <w:br/>
            <w:r>
              <w:rPr/>
              <w:t xml:space="preserve">5.1. Обработка персональных данных Пользователя осуществляется безограничения срока, любым законным способом, в том числе винформационных системах персональных данных с использованиемсредств автоматизации или без использования таких средств.</w:t>
            </w:r>
            <w:br/>
            <w:br/>
            <w:r>
              <w:rPr/>
              <w:t xml:space="preserve">5.2. Персональные данные Пользователя могут быть переданыуполномоченным органам государственной власти РоссийскойФедерации только по основаниям и в порядке, установленнымзаконодательством Российской Федерации.</w:t>
            </w:r>
            <w:br/>
            <w:br/>
            <w:r>
              <w:rPr/>
              <w:t xml:space="preserve">5.3. Сотрудники отделения принимают необходимые организационные итехнические меры для защиты персональной информацииПользователя от неправомерного или случайногодоступа, уничтожения, изменения, блокирования, копирования,распространения, а также от иных неправомерных действийтретьих лиц.</w:t>
            </w:r>
            <w:br/>
            <w:br/>
            <w:r>
              <w:rPr/>
              <w:t xml:space="preserve">5.4. Сотрудники отделения совместно с Пользователем принимают всенеобходимые меры по предотвращению убытков или иныхотрицательных последствий, вызванных утратой или разглашениемперсональных данных Пользователя.</w:t>
            </w:r>
            <w:br/>
            <w:br/>
            <w:r>
              <w:rPr/>
              <w:t xml:space="preserve">6. Права и обязанности сторон</w:t>
            </w:r>
            <w:br/>
            <w:br/>
            <w:r>
              <w:rPr/>
              <w:t xml:space="preserve">6.1. Пользователь вправе:</w:t>
            </w:r>
            <w:br/>
            <w:br/>
            <w:r>
              <w:rPr/>
              <w:t xml:space="preserve">6.1.1. Принимать свободное решение о предоставлении своихперсональных данных, необходимых для использования сайтаЦентра, и давать согласие на их обработку.</w:t>
            </w:r>
            <w:br/>
            <w:br/>
            <w:r>
              <w:rPr/>
              <w:t xml:space="preserve">6.1.2. Обновить, дополнить предоставленную информацию оперсональных данных в случае изменения данной информации.</w:t>
            </w:r>
            <w:br/>
            <w:br/>
            <w:r>
              <w:rPr/>
              <w:t xml:space="preserve">6.1.3. Пользователь имеет право на получение у сотрудниковотделения информации, касающейся обработки его персональныхданных, если такое право не ограничено в соответствии сфедеральными законами. Пользователь вправе требовать от сотрудниковотделения уточнения его персональных данных, их блокированияили уничтожения в случае, если персональные данные являютсянеполными, устаревшими, неточными, незаконно полученными илине являются необходимыми для заявленной цели обработки, атакже принимать предусмотренные законом меры по защите своихправ. Для этого достаточно уведомить сотрудников отделенияпо указанному E-mail адресу.</w:t>
            </w:r>
            <w:br/>
            <w:br/>
            <w:r>
              <w:rPr/>
              <w:t xml:space="preserve">6.2. Сотрудники отделения обязаны:</w:t>
            </w:r>
            <w:br/>
            <w:br/>
            <w:r>
              <w:rPr/>
              <w:t xml:space="preserve">6.2.1. Использовать полученную информацию исключительно для целей,указанных в п. 4 настоящей Политики конфиденциальности.</w:t>
            </w:r>
            <w:br/>
            <w:br/>
            <w:r>
              <w:rPr/>
              <w:t xml:space="preserve">6.2.2. Обеспечить хранение конфиденциальной информации в тайне, неразглашать без предварительного письменного разрешенияПользователя, а также не осуществлять продажу, обмен,опубликование, либо разглашение иными возможными способамипереданных персональных данных Пользователя, за исключениемп.п. 5.2. настоящей Политики Конфиденциальности.</w:t>
            </w:r>
            <w:br/>
            <w:br/>
            <w:r>
              <w:rPr/>
              <w:t xml:space="preserve">6.2.3. Принимать меры предосторожности для защитыконфиденциальности персональных данных Пользователя согласнопорядку, обычно используемого для защиты такогорода информации в существующем деловом обороте.</w:t>
            </w:r>
            <w:br/>
            <w:br/>
            <w:r>
              <w:rPr/>
              <w:t xml:space="preserve">6.2.4. Осуществить блокирование персональных данных, относящихся ксоответствующему Пользователю, с момента обращения или запросаПользователя, или его законного представителя либоуполномоченного органа по защите прав субъектов персональных данныхна период проверки, в случае выявления недостоверныхперсональных данных или неправомерных действий.</w:t>
            </w:r>
            <w:br/>
            <w:br/>
            <w:r>
              <w:rPr/>
              <w:t xml:space="preserve">7. Ответственность сторон</w:t>
            </w:r>
            <w:br/>
            <w:br/>
            <w:r>
              <w:rPr/>
              <w:t xml:space="preserve">7.1. Сотрудники отделения, не исполнившие свои обязательства, несутответственность за убытки, понесённые Пользователем в связи снеправомерным использованием персональных данных,в соответствии с законодательством Российской Федерации, заисключением случаев, предусмотренных п.п. 5.2. и 7.2.настоящей Политики Конфиденциальности.</w:t>
            </w:r>
            <w:br/>
            <w:br/>
            <w:r>
              <w:rPr/>
              <w:t xml:space="preserve">7.2. В случае утраты или разглашения Конфиденциальной информациисотрудники отделения не несут ответственность:</w:t>
            </w:r>
            <w:br/>
            <w:br/>
            <w:r>
              <w:rPr/>
              <w:t xml:space="preserve">- если данная конфиденциальная информация стала публичнымдостоянием до её утраты или разглашения;</w:t>
            </w:r>
            <w:br/>
            <w:br/>
            <w:r>
              <w:rPr/>
              <w:t xml:space="preserve">- была получена от третьей стороны до момента её получениясотрудники отделения Ресурса;</w:t>
            </w:r>
            <w:br/>
            <w:br/>
            <w:r>
              <w:rPr/>
              <w:t xml:space="preserve">- была разглашена с согласия Пользователя.</w:t>
            </w:r>
            <w:br/>
            <w:br/>
            <w:r>
              <w:rPr/>
              <w:t xml:space="preserve">7.3. Пользователь несет полную ответственность за соблюдениемтребований законодательства РФ, в том числе законов о рекламе,о защите авторских и смежных прав, об охране товарных знаков изнаков обслуживания, но, не ограничиваясь перечисленным, включаяполную ответственность за содержание и форму материалов.</w:t>
            </w:r>
            <w:br/>
            <w:br/>
            <w:r>
              <w:rPr/>
              <w:t xml:space="preserve">7.4. Пользователь признает, что ответственность за любую информацию(в том числе файлы с данными, тексты и т. д.), к которой онможет иметь доступ как к части сайта Центра, несетлицо, предоставившее такую информацию.</w:t>
            </w:r>
            <w:br/>
            <w:br/>
            <w:r>
              <w:rPr/>
              <w:t xml:space="preserve">7.5. Пользователь соглашается, что информация, предоставленная емукак часть сайта Центра, может являться объектоминтеллектуальной собственности, права на который защищеныи принадлежат другим Пользователям, партнерам илирекламодателям, которые размещают такую информацию на сайтеЦентра. Пользователь не вправе вносить изменения, передавать варенду, передавать на условиях займа, продавать,распространять или создавать производные работы на основетакого Содержания (полностью или в части), за исключением случаев,когда такие действия были письменно прямо разрешенысобственниками такого Содержания в соответствии с условиямиотдельного соглашения.</w:t>
            </w:r>
            <w:br/>
            <w:br/>
            <w:r>
              <w:rPr/>
              <w:t xml:space="preserve">7.6. В отношении текстовых материалов (статей, публикаций,находящихся в свободном публичном доступе на сайте Центра)допускается их распространение при условии, что будетдана ссылка на Центр.</w:t>
            </w:r>
            <w:br/>
            <w:br/>
            <w:r>
              <w:rPr/>
              <w:t xml:space="preserve">7.7. Сотрудники отделения не несут ответственности передПользователем за любой убыток или ущерб, понесенныйПользователем в результате удаления, сбоя или невозможностисохранения какого-либо содержания и иных коммуникационныхданных, содержащихся на сайте Центра или передаваемых черезнего.</w:t>
            </w:r>
            <w:br/>
            <w:br/>
            <w:r>
              <w:rPr/>
              <w:t xml:space="preserve">7.8. Сотрудники отделения не несут ответственности за любые прямыеили косвенные убытки, произошедшие из-за: использования либоневозможности использования сайта, либо отдельных сервисов;несанкционированного доступа к коммуникациям Пользователя;заявления или поведение любого третьего лица на сайте.</w:t>
            </w:r>
            <w:br/>
            <w:br/>
            <w:r>
              <w:rPr/>
              <w:t xml:space="preserve">7.9. Сотрудники отделения не несут ответственность за какую-либоинформацию, размещенную пользователем на сайте Центра,включая, информацию, защищенную авторским правом, без прямогосогласия владельца авторского права.</w:t>
            </w:r>
            <w:br/>
            <w:br/>
            <w:r>
              <w:rPr/>
              <w:t xml:space="preserve">8. Разрешение споров</w:t>
            </w:r>
            <w:br/>
            <w:br/>
            <w:r>
              <w:rPr/>
              <w:t xml:space="preserve">8.1. До обращения в суд с иском по спорам, возникающим из отношениймежду Пользователем и Центром, обязательным являетсяпредъявление претензии (письменного предложенияили предложения в электронном виде о добровольномурегулировании спора).</w:t>
            </w:r>
            <w:br/>
            <w:br/>
            <w:r>
              <w:rPr/>
              <w:t xml:space="preserve">8.2. Получатель претензии в течение 30 календарных дней со дняполучения претензии, письменно или в электронном видеуведомляет заявителя претензии о результатахрассмотрения претензии.</w:t>
            </w:r>
            <w:br/>
            <w:br/>
            <w:r>
              <w:rPr/>
              <w:t xml:space="preserve">8.4. К настоящей Политике конфиденциальности и отношениям междуПользователем и Центром применяется действующеезаконодательство Российской Федерации.</w:t>
            </w:r>
            <w:br/>
            <w:br/>
            <w:r>
              <w:rPr/>
              <w:t xml:space="preserve">9. Дополнительные условия</w:t>
            </w:r>
            <w:br/>
            <w:br/>
            <w:r>
              <w:rPr/>
              <w:t xml:space="preserve">9.1. Сотрудники отделения по согласованию с начальником Центравправе вносить изменения в настоящую Политикуконфиденциальности без согласия Пользователя.</w:t>
            </w:r>
            <w:br/>
            <w:br/>
            <w:r>
              <w:rPr/>
              <w:t xml:space="preserve">9.2. Новая Политика конфиденциальности вступает в силу с момента ееразмещения на сайте Центра, если иное не предусмотрено новойредакцией Политики конфиденциальности.</w:t>
            </w:r>
            <w:br/>
            <w:br/>
            <w:r>
              <w:rPr/>
              <w:t xml:space="preserve">9.3. Все предложения или вопросы касательно настоящей Политикиконфиденциальности следует сообщать по адресу:fgku179sc@mail.ru</w:t>
            </w:r>
            <w:br/>
            <w:br/>
            <w:r>
              <w:rPr/>
              <w:t xml:space="preserve">9.4. Действующая Политика конфиденциальности размещена на страницепо данному адресу.</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2024-05-20T02:01:44+03:00</dcterms:created>
  <dcterms:modified xsi:type="dcterms:W3CDTF">2024-05-20T02:01:44+03:00</dcterms:modified>
</cp:coreProperties>
</file>

<file path=docProps/custom.xml><?xml version="1.0" encoding="utf-8"?>
<Properties xmlns="http://schemas.openxmlformats.org/officeDocument/2006/custom-properties" xmlns:vt="http://schemas.openxmlformats.org/officeDocument/2006/docPropsVTypes"/>
</file>