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Бобков Александр Александрович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 начальника Ногинского спасательного центра МЧСРоссии по боевой подготовке, полковник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Бобков Александр Александрович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19.04.1978года рождения.</w:t>
            </w:r>
            <w:br/>
            <w:br/>
            <w:r>
              <w:rPr/>
              <w:t xml:space="preserve">Окончил:</w:t>
            </w:r>
            <w:br/>
            <w:br/>
            <w:r>
              <w:rPr/>
              <w:t xml:space="preserve">- в 2000 г. военно-технический университет Федеральной службыспециального строительства при Правительстве РоссийскойФедерации.</w:t>
            </w:r>
            <w:br/>
            <w:br/>
            <w:r>
              <w:rPr/>
              <w:t xml:space="preserve">- в 2017 г. Академию гражданской защиты МЧС России.</w:t>
            </w:r>
            <w:br/>
            <w:br/>
            <w:r>
              <w:rPr/>
              <w:t xml:space="preserve">В занимаемой должности с 12.11.2025 года (Приказ МЧС России от12.11.2025 № 155-ВК)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2026-08-16T03:50:11+03:00</dcterms:created>
  <dcterms:modified xsi:type="dcterms:W3CDTF">2026-08-16T03:50:11+03:00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