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провели занятия для ребят из детскоголагеря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провели занятия для ребят из детского лагеря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2022года Кинологические расчёты 46 Кинологического центра, провелидемонстрационные занятия для детей из детского лагеря «Луковыеозера».</w:t>
            </w:r>
            <w:br/>
            <w:br/>
            <w:r>
              <w:rPr/>
              <w:t xml:space="preserve">Расчетами были продемонстрированы элементы послушания и ловкости.Также специалисты центра рассказали детям о правилах обращения сбродячими собаками.</w:t>
            </w:r>
            <w:br/>
            <w:br/>
            <w:r>
              <w:rPr/>
              <w:t xml:space="preserve">Для ребят встреча с четвероногими спасателями стала радостнымсобытием. Они с интересом наблюдали за работой кинологов и ихпитомцев, сопровождая показательные выступления бурнымиаплодисментами.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2026-06-08T05:02:33+03:00</dcterms:created>
  <dcterms:modified xsi:type="dcterms:W3CDTF">2026-06-08T05:02:33+03:00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