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июля в Ногинском спасательном центре прошло торжественноеоткрытие ознакомительных сборов с участием учеников кадетскогокласса «Спасатель» с.Хороль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11июля в 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Официальнаячасть открытия началась с построения и приветственного слованачальника Ногинского спасательного центра МЧС России ГаврилюкаЕ.В. Напутственные слова ребятам сказал почетный гость центразаместитель Главы Богородского городского округа Пастухов С.П.</w:t>
            </w:r>
            <w:br/>
            <w:br/>
            <w:r>
              <w:rPr/>
              <w:t xml:space="preserve">По традиции мероприятие продолжилось церемонией поднятия флагаРоссийской Федерации под государственный гимн. Почетное правоподнять флаг представилось ученице 11 класса Алине Швыдкой. Взавершении торжественного открытия сборов, расчётами 46Кинологического центра были продемонстрированы показательныевыступления с элементами послушания и ловкости четвероногихпитомцев. Затем для ребят прошла обзорная экскурсия по Ногинскомуспасательному центру.</w:t>
            </w:r>
            <w:br/>
            <w:br/>
            <w:r>
              <w:rPr/>
              <w:t xml:space="preserve">В течении 10 дней кадетов ждет увлекательная и насыщеннаяэкскурсионная программа, а также интересныекультурно-познавательные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2026-02-23T00:07:58+03:00</dcterms:created>
  <dcterms:modified xsi:type="dcterms:W3CDTF">2026-02-23T00:07:58+03:00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