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Ногинского СЦ провели экскурсию для студентов изЛНР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25.07.202216:07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Ногинского СЦ провели экскурсию для студентов изЛНР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июля вНогинском спасательном центре прошла ознакомительная экскурсия длястудентов из Института гражданской защиты ГОУ ВПО ЛНР «Луганскийнациональный университет имени Владимира Даля».</w:t>
            </w:r>
            <w:br/>
            <w:br/>
            <w:r>
              <w:rPr/>
              <w:t xml:space="preserve">Специалисты центра подготовили для гостей интересную и насыщеннуюпрограмму. Ребятам рассказали об истории МЧС России, работеспасателей и продемонстрировали фильм об истории центра.</w:t>
            </w:r>
            <w:br/>
            <w:br/>
            <w:r>
              <w:rPr/>
              <w:t xml:space="preserve">Затем, в рамках экскурсии студенты побывали в музее, увиделиразличные подразделения центра, объекты учебно-тренировочногокомплекса, а также ознакомились со спецтехникой, котораяиспользуется спасателям при чрезвычайных ситуациях.</w:t>
            </w:r>
            <w:br/>
            <w:br/>
            <w:r>
              <w:rPr/>
              <w:t xml:space="preserve">В 40 РЦПС студенты Института гражданской защиты смогли увидеть иполучить первоначальные навыки управления транспортным средством натренажерах по управлению автомобилем или мотоциклом.</w:t>
            </w:r>
            <w:br/>
            <w:br/>
            <w:r>
              <w:rPr/>
              <w:t xml:space="preserve">Одним из пунктов мероприятия стало посещение 46 Кинологическогоцентра. Здесь обучающиеся познакомились с работой кинологов и ихпитомцами, осмотрели вольеры, в которых находятся служебные собаки,узнали много интересного о повадках и характере животных, а такжеувидели, как работают служебные собаки.</w:t>
            </w:r>
            <w:br/>
            <w:br/>
            <w:r>
              <w:rPr/>
              <w:t xml:space="preserve">В завершение экскурсии гости мероприятия поделились своимивпечатлениями и поблагодарили специалистов центра за познавательнуюи интересную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2026-06-08T14:47:41+03:00</dcterms:created>
  <dcterms:modified xsi:type="dcterms:W3CDTF">2026-06-08T14:47:41+03:00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