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наградили победителей XIX чемпионата МЧС Россиипо 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наградили победителей XIX чемпионата МЧС России помногоборью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завершился XIX чемпионат МЧС России помногоборью спасателей. Участие в соревнованиях в Подмосковьеприняли около 250 спортсменов из 19 команд.</w:t>
            </w:r>
            <w:br/>
            <w:br/>
            <w:r>
              <w:rPr/>
              <w:t xml:space="preserve">Неделю спасатели из разных уголков страны соревновались за званиелучших, обменивались опытом, демонстрировали навыки и умения впроведении аварийно-спасательных работ в условиях природной среды,на водных объектах и под водой, в зонах техногенных аварий икатастроф.</w:t>
            </w:r>
            <w:br/>
            <w:br/>
            <w:r>
              <w:rPr/>
              <w:t xml:space="preserve">Команды состязались за звание лучших в комбинированном силовомупражнении на перекладине, кросс-эстафете до 6 км, включая этапночного поиска.</w:t>
            </w:r>
            <w:br/>
            <w:br/>
            <w:r>
              <w:rPr/>
              <w:t xml:space="preserve">Кроме того, участники соревнований отрабатывали навыки побеспарашютному десантированию, поиску и спасению условныхпострадавшего на глубине до 3 м, а также эвакуацию со «льдины»,оказанию первой помощи, ориентированию на местности, прохождениючерез водную преграду на переправе в зоне условной ЧС, а такжеликвидации очагов возгорания и последствий ДТП на железнодорожномтранспорте.</w:t>
            </w:r>
            <w:br/>
            <w:br/>
            <w:r>
              <w:rPr/>
              <w:t xml:space="preserve">На всех этапах мероприятия спортсмены продемонстрировалитеоретические и практические знания, а также навыки высокогопрофессионализма и мастерства. Победителей чемпионата определяли помаксимальной сумме баллов, набранных при прохождении испытаний.</w:t>
            </w:r>
            <w:br/>
            <w:br/>
            <w:r>
              <w:rPr/>
              <w:t xml:space="preserve">В торжественной церемонии закрытия чемпионата победителейсоревнований чествовали советник главы МЧС России Даниил Мартынов,директор Департамента спасательных формирований МЧС России ИгорьКутровский и другие представители МЧС России. Оценивала спортсменовсудейская коллегия из высококвалифицированных спасателей –спортивные судьи по многоборью спасателей МЧС России.</w:t>
            </w:r>
            <w:br/>
            <w:br/>
            <w:r>
              <w:rPr/>
              <w:t xml:space="preserve">Для победителей соревнований музыкальные произведения исполнилитворческие коллективы «Ордена Почёта Академии ГПС МЧС России» ивоенный оркестр «Ногинского Ордена Жукова СЦ МЧС России».</w:t>
            </w:r>
            <w:br/>
            <w:br/>
            <w:r>
              <w:rPr/>
              <w:t xml:space="preserve">Подобные соревнования важны для спасателей МЧС России. Состязанияспособствуют совершенствованию навыков проведенияпоисково-спасательных работ, использования передовых спасательныхтехнологий с применением современной аварийно-спасательной техникии снаряжения. Соревнования помогают обменяться опытом веденияпоисково-спасательных работ в различных условиях ипродемонстрировать свое мастерство.</w:t>
            </w:r>
            <w:br/>
            <w:br/>
            <w:r>
              <w:rPr/>
              <w:t xml:space="preserve">Справочно: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br/>
            <w:r>
              <w:rPr/>
              <w:t xml:space="preserve">2 место – Ворожейкин Александр (спасатель Департамента по делам ГО,ЧС</w:t>
            </w:r>
            <w:br/>
            <w:br/>
            <w:r>
              <w:rPr/>
              <w:t xml:space="preserve">и пожарной безопасности г. Москвы);</w:t>
            </w:r>
            <w:br/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(поисково-спасательная служба Удмуртской Республики),Кривошеев Максим (Байкальский ПСО МЧС России), Колосов Павел(Приволжский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br/>
            <w:r>
              <w:rPr/>
              <w:t xml:space="preserve">1 место – команда Северо-Кавказского РПСО МЧС России;</w:t>
            </w:r>
            <w:br/>
            <w:br/>
            <w:r>
              <w:rPr/>
              <w:t xml:space="preserve">2 место – команда Невского спасательного центра МЧС России;</w:t>
            </w:r>
            <w:br/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2026-04-12T10:44:47+03:00</dcterms:created>
  <dcterms:modified xsi:type="dcterms:W3CDTF">2026-04-12T10:44:47+03:00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