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Ногинском СЦ МЧС России торжественно отметили Деньзащитника Отечества.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22.02.202410:02</w:t>
            </w:r>
          </w:p>
        </w:tc>
      </w:tr>
      <w:tr>
        <w:trPr/>
        <w:tc>
          <w:tcPr>
            <w:tcBorders>
              <w:bottom w:val="single" w:sz="6" w:color="fffffff"/>
            </w:tcBorders>
          </w:tcPr>
          <w:p>
            <w:pPr>
              <w:jc w:val="start"/>
            </w:pPr>
            <w:r>
              <w:rPr>
                <w:sz w:val="24"/>
                <w:szCs w:val="24"/>
                <w:b w:val="1"/>
                <w:bCs w:val="1"/>
              </w:rPr>
              <w:t xml:space="preserve">ВНогинском СЦ МЧС России торжественно отметили День защитникаОтечества.</w:t>
            </w:r>
          </w:p>
        </w:tc>
      </w:tr>
      <w:tr>
        <w:trPr/>
        <w:tc>
          <w:tcPr>
            <w:tcBorders>
              <w:bottom w:val="single" w:sz="6" w:color="fffffff"/>
            </w:tcBorders>
          </w:tcPr>
          <w:p>
            <w:pPr>
              <w:jc w:val="center"/>
            </w:pPr>
          </w:p>
        </w:tc>
      </w:tr>
      <w:tr>
        <w:trPr/>
        <w:tc>
          <w:tcPr/>
          <w:p>
            <w:pPr>
              <w:jc w:val="start"/>
            </w:pPr>
            <w:r>
              <w:rPr/>
              <w:t xml:space="preserve">В преддверииДня защитника Отечества, на строевом плацу Ногинского СЦ состоялосьторжественное построение. Начальник центра генерал-майор ЕвгенийГаврилюк поздравил личный состав с Днем защитника Отечества ипожелал удачи, добра, благополучия и жизненного оптимизма.</w:t>
            </w:r>
            <w:br/>
            <w:br/>
            <w:r>
              <w:rPr/>
              <w:t xml:space="preserve">Традиционно, в предпраздничный день за высокий профессионализм идобросовестное выполнение служебных обязанностей отличившимсясотрудникам были вручены ведомственные награды, почетные грамоты, атакже ценные подарки.</w:t>
            </w:r>
            <w:br/>
            <w:br/>
            <w:r>
              <w:rPr/>
              <w:t xml:space="preserve">После этого, весь личный состав Центра был приглашен на праздничныйконцерт, в котором принял участие лирический шансонье современнойроссийской эстрады, певец и композитор Игорь Корнилов. Такжевоеннослужащих центра с наступающим праздником поздравили:коллектив спутник «Веселинка» Народного коллектива«Хореографический ансамбль «Вдохновение», Надежда Якушева иансамбль «Спасатель». Артисты подарили зрителям заряд бодрости имассу положительных эмоций. Зрительный зал не остался равнодушным,о чем можно было судить по бурным аплодисментам.</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2026-06-08T01:16:24+03:00</dcterms:created>
  <dcterms:modified xsi:type="dcterms:W3CDTF">2026-06-08T01:16:24+03:00</dcterms:modified>
</cp:coreProperties>
</file>

<file path=docProps/custom.xml><?xml version="1.0" encoding="utf-8"?>
<Properties xmlns="http://schemas.openxmlformats.org/officeDocument/2006/custom-properties" xmlns:vt="http://schemas.openxmlformats.org/officeDocument/2006/docPropsVTypes"/>
</file>