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поздравляют ветеранов.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поздравляют ветеранов.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Наканунепразднования 79-ой годовщины Победы в Великой Отечественной войнесотрудники Ногинского ордена Жукова спасательного центра МЧС Россиисовместно с представителями Администрации Богородского городскогоокруга, кадетами и волонтерами посетили ветеранов и тружениковтыла, чтобы поздравить их со знаменательной датой. Для участниковВеликой Отечественной войны были организованы персональныеконцерты.</w:t>
            </w:r>
            <w:br/>
            <w:br/>
            <w:r>
              <w:rPr/>
              <w:t xml:space="preserve">В ходе мероприятий в адрес фронтовиков и тружеников тыла прозвучалитеплые слова поздравлений, им были вручены подарки и цветы. ВБогородском округе каждый участник Великой Отечественной войныполучил свой портрет, написанный профессиональным художником.</w:t>
            </w:r>
            <w:br/>
            <w:br/>
            <w:r>
              <w:rPr/>
              <w:t xml:space="preserve">Особенной частью встречи с ними стало исполнение песен Победы.Ансамбль Ногинского СЦ «Спасатель» исполнил самые известные,радостные и проникновенные композиции военных лет, которые пели вдалёком, но незабытом 1945-м.</w:t>
            </w:r>
            <w:br/>
            <w:br/>
            <w:r>
              <w:rPr/>
              <w:t xml:space="preserve">С блеском в глазах ветераны подпевали каждой композиции. Неостались в стороне и случайные прохожие и жильцы соседних домов,которые наградили артистов искренними аплодисментами.</w:t>
            </w:r>
            <w:br/>
            <w:br/>
            <w:r>
              <w:rPr/>
              <w:t xml:space="preserve">Такие встречи в преддверии Дня Победы для поколения победителейвсегда особенные и проходят в теплой и душевной обстановке. Поокончании встречи ветераны поблагодарили всех за поздравления ивнимание.</w:t>
            </w:r>
            <w:br/>
            <w:br/>
            <w:br/>
            <w:r>
              <w:rPr/>
              <w:t xml:space="preserve">Низкий поклон вам, дорогие ветераны, за жизнь, за свободу, замирное небо над головой! Желаем Вам долголетия, радости иблагополучия!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2025-11-26T05:56:33+03:00</dcterms:created>
  <dcterms:modified xsi:type="dcterms:W3CDTF">2025-11-26T05:56:33+03:00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