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Ногинский СЦ устроил интерактивную экскурсию для обучающихсяшкол Богородского городского округа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26.06.202420:06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Ногинский СЦ устроил интерактивную экскурсию для обучающихся школБогородского городского округа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 25 июня вНогинском ордена Жукова спасательном центре МЧС России прошлаознакомительная экскурсия для детей из учебных заведенийБогородского городского округа.</w:t>
            </w:r>
            <w:br/>
            <w:br/>
            <w:r>
              <w:rPr/>
              <w:t xml:space="preserve">Сотрудники Центра подготовили для детей интересную и насыщеннуюпрограмму. Сначала школьникам рассказали об истории Центра и МЧСРоссии.</w:t>
            </w:r>
            <w:br/>
            <w:br/>
            <w:r>
              <w:rPr/>
              <w:t xml:space="preserve">Затем, ребят ознакомили с работой аварийно-спасательногоинструмента, оказанием первой помощи пострадавшему, накладываниишины, различных видов кровоостанавливающих повязок, созданиемнавесной переправы через водные объекты и многим другим.</w:t>
            </w:r>
            <w:br/>
            <w:br/>
            <w:r>
              <w:rPr/>
              <w:t xml:space="preserve">После чего, дети посетили различные подразделения центра, увиделиобъекты учебно-тренировочного комплекса, а также ознакомились соспецтехникой, которая используется спасателям при чрезвычайныхситуациях. В завершение экскурсии гости мероприятия поделилисьсвоими впечатлениями и поблагодарили специалистов Центра запознавательную и интересную экскурсию.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2026-08-15T08:22:24+03:00</dcterms:created>
  <dcterms:modified xsi:type="dcterms:W3CDTF">2026-08-15T08:22:24+03:00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