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в Ногинский спасательный 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в Ногинский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вНогинском ордена Жукова спасательном центре МЧС России прошлаознакомительная экскурсия для детей, оставшихся без попеченияродителей.</w:t>
            </w:r>
            <w:br/>
            <w:br/>
            <w:r>
              <w:rPr/>
              <w:t xml:space="preserve">Сотрудники Центра подготовили для ребят интересную и насыщеннуюпрограмму. По традиции, гости сначала посетили Комнату боевой итрудовой славы центра, узнали об истории МЧС России и о профессииспасатель.</w:t>
            </w:r>
            <w:br/>
            <w:br/>
            <w:r>
              <w:rPr/>
              <w:t xml:space="preserve">Затем, на территории учебно-тренировочного комплекса, сотрудникиЦентра организовали для детей учебные точки, имитирующих работуспасателей при различных ЧС. Ребята совместно с военнослужащимицентра могли выполнить норматив по надеванию противогаза и лёгкогозащитного костюма (Л-1), провести специальную обработку автомобиляКамАЗ, оказать первую помощь пострадавшему, наложить шины иразличные виды кровоостанавливающих повязок на манекен, развернутьбоевую линию и совместно с пожарным расчета потушить открытый очагвозгорания и многое другое. Самым запоминающимся для мальчишек идевчонок стала возможность поучаствовать в сборке - разборкеавтомата Калашникова.</w:t>
            </w:r>
            <w:br/>
            <w:br/>
            <w:r>
              <w:rPr/>
              <w:t xml:space="preserve">После чего, дети посетили различные подразделенияЦентра,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 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2026-04-12T03:49:54+03:00</dcterms:created>
  <dcterms:modified xsi:type="dcterms:W3CDTF">2026-04-12T03:49:54+03:00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