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испытания кинологической службы МЧСРоссии.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испытания кинологической службы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августа набазе Ногинского ордена Жукова спасательного центра МЧС Россиисостоялось закрытие испытаний и учебно-тренировочных сборовкинологической службы МЧС России по поисково-спасательнойспециализации и специализации «поиск тел погибших».</w:t>
            </w:r>
            <w:br/>
            <w:br/>
            <w:r>
              <w:rPr/>
              <w:t xml:space="preserve">Свое мастерство в течении 5 дней демонстрировали 27 кинологическихрасчетов со всей России. Испытания включали в себя прохождениенескольких этапов, имитирующих поисково-спасательные работы вусловных зонах чрезвычайных ситуаций, а также проверку послушания иловкости.</w:t>
            </w:r>
            <w:br/>
            <w:br/>
            <w:r>
              <w:rPr/>
              <w:t xml:space="preserve">Судейская бригада строго следила за каждым кинологическим расчетоми оценивала, готов ли он к выполнению задач по предназначению.</w:t>
            </w:r>
            <w:br/>
            <w:br/>
            <w:r>
              <w:rPr/>
              <w:t xml:space="preserve">Успешно прошедшие испытания кинологические расчёты получилисертификаты, дающие право на работу кинологических расчетов поспециализации на следующий год, а победители в отмеченных судейскойколлегией номинациях были награждены дипломами и подарки длячетвероногих питомцев.</w:t>
            </w:r>
            <w:br/>
            <w:br/>
            <w:r>
              <w:rPr/>
              <w:t xml:space="preserve">Также, в рамках испытаний, проводился международный практическийсеминар с личным составом Республиканского центра специальногоназначения «Зубр» Республики Беларусь, участники которогоознакомились с основными формами методами работы кинологическойслужбы МЧС.</w:t>
            </w:r>
            <w:br/>
            <w:br/>
            <w:r>
              <w:rPr/>
              <w:t xml:space="preserve">Кроме того, в рамках испытаний кинологических расчетов был проведензаключительный этап конкурса профессионального мастерства «Лучшийспасатель-кинолог МЧС России». Первое место в конкурсе занялакинолог Сидорова Нина с собакой по кличке Еран фон Аргус Хаус.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2025-11-26T06:21:59+03:00</dcterms:created>
  <dcterms:modified xsi:type="dcterms:W3CDTF">2025-11-26T06:21:59+03:00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