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Ногинского СЦ проводят профориентационную работус детьми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23.10.202409:10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Ногинского СЦ проводят профориентационную работу сдетьми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Военнослужащий Ногинского ордена Жукова спасательного центраМЧС России провел профориентационные занятия на тему: «Служба вспасательных воинских формированиях МЧС России».   Урокибыли проведены со школьниками средней общеобразовательной школеимени С. Г. Поматилова в пгт. Хотынец и Муниципальной бюджетнойгимназии №19 г.Орла.</w:t>
            </w:r>
            <w:br/>
            <w:br/>
            <w:r>
              <w:rPr/>
              <w:t xml:space="preserve">В рамках занятий специалист центра поделился своими личнымивпечатлениями об обучении в ведомственном вузе. Он рассказал о том,какие возможности и перспективы раскрывает полученная профессия, атакже о возможных направлениях деятельности, которые могут выбратькурсанты в будущем. Учащимся были представлены видеоролики,демонстрирующие условия обучения в ВУЗах МЧС России.</w:t>
            </w:r>
            <w:br/>
            <w:br/>
            <w:r>
              <w:rPr/>
              <w:t xml:space="preserve">Кроме того, военнослужащий Ногинского СЦ рассказал ученикам опрофессии спасатель, о деятельности спасательного центра, в которомслужит, а также о чрезвычайных ситуациях в которых принимал участиеличный состав центра.</w:t>
            </w:r>
            <w:br/>
            <w:br/>
            <w:r>
              <w:rPr/>
              <w:t xml:space="preserve">Профориентация прошла успешно и принесла положительные результаты,помогла многим ученикам найти ответы на интересующие их вопросы попрофессиональному самоопределению.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2026-04-11T19:54:56+03:00</dcterms:created>
  <dcterms:modified xsi:type="dcterms:W3CDTF">2026-04-11T19:54:56+03:00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