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Школьникам из Ногинска рассказали о героическом параде вМоскве 7 ноября 1941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Школьникам из Ногинска рассказали о героическом параде в Москве 7ноября 1941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ОфицерНогинского ордена Жукова спасательного центра МЧС России рассказалшкольникам 3 класса МБОУ № 17 г. Ногинск о Дне воинской славыРоссии, который учрежден в честь проведения военного парада наКрасной площади 7 ноября 1941 года.</w:t>
            </w:r>
            <w:br/>
            <w:br/>
            <w:r>
              <w:rPr/>
              <w:t xml:space="preserve"> Ребята узнали, что в тяжелейших условиях обороны столицы,когда немецкие войска приблизились к стенам Москвы, в самом еесердце состоялся военный парад. Это событие вдохновило бойцовКрасной Армии и советских граждан, укрепив их веру в победуСоветского Союза в Великой Отечественной войне. Парадпродемонстрировал всему миру стойкость советского народа и егоготовность сражаться до последнего за независимость своейРодины.</w:t>
            </w:r>
            <w:br/>
            <w:br/>
            <w:r>
              <w:rPr/>
              <w:t xml:space="preserve">В завершении урока патриотического воспитания, специалистНогинского СЦ ответили на все вопросы учеников и пожелали имуспехов в учебе.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2026-04-11T19:58:06+03:00</dcterms:created>
  <dcterms:modified xsi:type="dcterms:W3CDTF">2026-04-11T19:58:06+03:00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