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прошла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прошла в Ногинском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2024года в Ногинском ордена Жукова спасательном центре МЧС Россиисостоялось торжественное мероприятие, посвященное принятию Военнойприсяги молодым пополнением. 86 новобранцев пополнили стройвоеннослужащих МЧС России.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 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честью и достоинством.</w:t>
            </w:r>
            <w:br/>
            <w:br/>
            <w:r>
              <w:rPr/>
              <w:t xml:space="preserve">Новобранцы услышали поздравления, напутствия и теплые слова в свойадрес от Главы администрации Богородского городского округа ИгоряСухина, председателя Совета депутатов Богородского городскогоокурга Владимира Хватова и протоиерея Михаила Ялова. Традиционно,на присяге присутствовали родные и близкие солдат, чтобы поздравитьсвоих детей с началом новой, взрослой и очень ответственной главыих жизни. Впереди у ребят интенсивный курс подготовки, получениенеобходимых знаний, умений и навыков.</w:t>
            </w:r>
            <w:br/>
            <w:br/>
            <w:r>
              <w:rPr/>
              <w:t xml:space="preserve">Для гостей и участников мероприятия личным составом центра былипродемонстрированы некоторые элементы профессиональной подготовки.А 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2026-04-11T18:28:19+03:00</dcterms:created>
  <dcterms:modified xsi:type="dcterms:W3CDTF">2026-04-11T18:28:19+03:00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