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открытый урок для обучающихся из ЦО №9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открытый урок для обучающихся из ЦО № 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вНогинском ордена Жукова спасательном центре МЧС России прошелоткрытый урок для детей из ЦО№ 9 г. Ногинск.</w:t>
            </w:r>
            <w:br/>
            <w:br/>
            <w:r>
              <w:rPr/>
              <w:t xml:space="preserve">Специалисты центра подготовили интересную и насыщенную программу.Сначала ребятам рассказали об истории МЧС России, работеспасателей, заслугах спасательного подразделения, а также показаликомнату боевой славы Ногинского СЦ.</w:t>
            </w:r>
            <w:br/>
            <w:br/>
            <w:r>
              <w:rPr/>
              <w:t xml:space="preserve">Ребята посетили различные подразделения центра, увидели объектыучебно-тренировочного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Школьники узнали, как работать ь с аварийно-спасательныминструментом, оказать первую помощь пострадавшему, наложить шины иразличные виды кровоостанавливающих повязок. Кроме того, умальчишек и девчонок была возможность поучаствовать в сборке-разборке автомата Калашникова. Под руководством старшегоспасателя, школьники постарались выполнить норматив по надеваниюпротивогаза и лёгкого защитного костюма (Л-1), а также провестиспециальную обработку автомобиля КамАЗ.</w:t>
            </w:r>
            <w:br/>
            <w:br/>
            <w:r>
              <w:rPr/>
              <w:t xml:space="preserve">В завершение открытого урока гости мероприятия поделились своимивпечатлениями и поблагодарили специалистов Центра за познавательнуюи интересное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2026-04-11T18:32:47+03:00</dcterms:created>
  <dcterms:modified xsi:type="dcterms:W3CDTF">2026-04-11T18:32:47+03:00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