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Ногинского СЦ посетили Кремлевскуюелку.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Ногинского СЦ посетили Кремлевскую елку.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января 2025года дети военнослужащих и работников Ногинского ордена Жуковаспасательного центра МЧС России побывали на самом знаменитомновогоднем утреннике в стране – на Кремлевской елке.</w:t>
            </w:r>
            <w:br/>
            <w:br/>
            <w:r>
              <w:rPr/>
              <w:t xml:space="preserve">На сцене Государственного Кремлевского дворца ребята увидели шоу свпечатляющими спецэффектами и декорациями, авторской музыкой ихореографией.</w:t>
            </w:r>
            <w:br/>
            <w:br/>
            <w:r>
              <w:rPr/>
              <w:t xml:space="preserve">По сюжету представления сказочные герои отправились в Заполярье,победили Черную пургу и ее подручных. Им пришлось преодолетьмножество препятствий, выиграть гонку со временем, одержать победув интеллектуальном турнире, после чего посетить новогодний бал иувидеть северное сияние.</w:t>
            </w:r>
            <w:br/>
            <w:br/>
            <w:r>
              <w:rPr/>
              <w:t xml:space="preserve">Кроме того, для детей выступили акробаты, жонглёры, фокусники,работали тематические фотозоны.</w:t>
            </w:r>
            <w:br/>
            <w:br/>
            <w:r>
              <w:rPr/>
              <w:t xml:space="preserve">В завершении праздника, ребята получили сладкие подарки и, конечноже, погуляли по столице.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2026-04-11T18:28:16+03:00</dcterms:created>
  <dcterms:modified xsi:type="dcterms:W3CDTF">2026-04-11T18:28:16+03:00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