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марта по30 апреля в Ногинском ордена Жукова спасательном центре МЧС Россиина базе 40 Российского центра подготовки спасателей проводилосьобучение взрывотехников Федеральной Службы Войск НациональнойГвардии Российской Федерации по программе дополнительногопрофессионального образования "Взрывник". В соответствии с учебнойпрограммой специалисты изучили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поверхности.</w:t>
            </w:r>
            <w:br/>
            <w:br/>
            <w:r>
              <w:rPr/>
              <w:t xml:space="preserve">28 апреля был проведен квалификационный экзамен подпредседательством главного государственного инспектораРостехнадзора по результатам которого 20 специалистов получилипрофессию «Взрывник» с выдачей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2026-03-19T11:41:15+03:00</dcterms:created>
  <dcterms:modified xsi:type="dcterms:W3CDTF">2026-03-19T11:41:15+03:00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