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16 января в Ногинском ордена Жукова спасательном центрезакончилась первая неделя нового учебного периода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16.01.202617:01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16января в Ногинском ордена Жукова спасательном центре закончиласьпервая неделя нового учебного периода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Ногинскомордена Жукова спасательном центре 15 января 2026 года прошлизавершающие мероприятия первой недели нового учебногопериода. </w:t>
            </w:r>
            <w:br/>
            <w:br/>
            <w:r>
              <w:rPr/>
              <w:t xml:space="preserve">Итогом первой недели нового учебного периода стал показательныйпарково хозяйственный день проведенный 16 января, который включал всебя предварительные инструктажи по технике безопасности передначалом работ, показательные занятия, проведённые командирамиподразделений и их заместителями с личным составом, музыкальноесопровождение для поддержания боевого духа, полноценное тыловоеобеспечение (организация питания военнослужащих).</w:t>
            </w:r>
            <w:br/>
            <w:br/>
            <w:r>
              <w:rPr/>
              <w:t xml:space="preserve">Проведенные в течение недели мероприятия позволили после долгихпраздников освежить знания и практические умения для работы в новомгоду.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2026-06-07T05:37:39+03:00</dcterms:created>
  <dcterms:modified xsi:type="dcterms:W3CDTF">2026-06-07T05:37:39+03:00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