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для военнослужащих, проходящих военнуюслужбу по призыву, в честь "23 февраля - День защитникаОтечества"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для военнослужащих, проходящих военную службупо призыву, в честь "23 февраля - День защитника Отечества"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культурно-досуговом центре Ногинского ордена Жуковаспасательного центра МЧС России 23 февраля прошел праздничныйконцерт для военнослужащих, проходящих службу по призыву.</w:t>
            </w:r>
            <w:br/>
            <w:br/>
            <w:r>
              <w:rPr/>
              <w:t xml:space="preserve">    Перед военнослужащими выступили артисты из ногинскогоЦентра культуры «Глухово». Своими номерами они зарядили зрителейбодростью и отличным настроением - зал встречал выступления бурнымиовациями. Начальник центра  Евгений Гаврилюк, поздравил бойцовс Днем защитника Отечества, пожелал им удачи, добра и оптимизма, атакже выразил благодарность творческим коллективам за участие вмероприятии.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2026-06-07T05:29:37+03:00</dcterms:created>
  <dcterms:modified xsi:type="dcterms:W3CDTF">2026-06-07T05:29:37+03:00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