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Ногинском ордена Жукова спасательном центре МЧС Россиипрошел праздничный концерт, приуроченный к Международному женскомуДню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06.03.202619:03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ВНогинском ордена Жукова спасательном центре МЧС России прошелпраздничный концерт, приуроченный к Международному женскомуДню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Ногинскомордена Жукова спасательном центре прошёл праздничный концерт,организованный мужской половиной коллектива в честь Международногоженского дня. Мероприятие стало тёплым и душевным подарком длянашим любимых дам тех, кто каждый день вносит вклад в общее делонаравне с мужчинами.</w:t>
            </w:r>
            <w:br/>
            <w:br/>
            <w:r>
              <w:rPr/>
              <w:t xml:space="preserve">Торжество состоялось в культурно-досуговом центре и собрало вместевесь коллектив. Во время концерта начальник Ногинского орденаЖукова спасательного центра Евгений Гаврилюк в своей речиподчеркнул общую признательность и любовь ко всем сотрудницамспасательного центра.</w:t>
            </w:r>
            <w:br/>
            <w:br/>
            <w:r>
              <w:rPr/>
              <w:t xml:space="preserve">Концерт состоял из ярких и трогательных выступлений, подготовленныхсилами мужской половины. В исполнении наших защитниковпрозвучали лирические песни о маме, популярные эстрадныекомпозиции, вызывавшие улыбки и подпевание в зале, душевныепесни, тронувшие сердца женщин, инструментальные номера нафлейте.</w:t>
            </w:r>
            <w:br/>
            <w:br/>
            <w:r>
              <w:rPr/>
              <w:t xml:space="preserve">Особую атмосферу создал ансамбль "Спасатель" и танцевальныйколлектив "Элледанс". Зрители тепло принимали каждоевыступление. Аплодисменты не смолкали, а в финале многие неудержались от слёз радости и благодарности.</w:t>
            </w:r>
            <w:br/>
            <w:br/>
            <w:r>
              <w:rPr/>
              <w:t xml:space="preserve">Кульминацией вечера стало общее исполнение песни, котороеобъединило на сцене и за кулисами весь состав артистов. Залподхватил знакомые строки, и в эти минуты чувствовалось, как крепкасвязь между всеми сотрудниками центра.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2026-07-25T21:44:36+03:00</dcterms:created>
  <dcterms:modified xsi:type="dcterms:W3CDTF">2026-07-25T21:44:36+03:00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